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07" w:rsidRDefault="00A77D07" w:rsidP="00A77D07"/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A77D07" w:rsidTr="00A77D0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D07" w:rsidRDefault="00A77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A77D07" w:rsidRDefault="00A77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</w:p>
          <w:p w:rsidR="00A77D07" w:rsidRDefault="00A77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A77D07" w:rsidRDefault="00A77D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D07" w:rsidRDefault="00A77D07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715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D07" w:rsidRDefault="00A77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A77D07" w:rsidRDefault="00A77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A77D07" w:rsidRDefault="00A77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«Шиньшинское сельское </w:t>
            </w:r>
          </w:p>
          <w:p w:rsidR="00A77D07" w:rsidRDefault="00A77D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A77D07" w:rsidTr="00A77D07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77D07" w:rsidRDefault="00A77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A77D07" w:rsidRDefault="00A77D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A77D07" w:rsidRDefault="00A77D07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A77D07" w:rsidRDefault="00A77D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 xml:space="preserve">425 154, </w:t>
            </w:r>
            <w:proofErr w:type="spellStart"/>
            <w:r>
              <w:rPr>
                <w:color w:val="0000FF"/>
              </w:rPr>
              <w:t>Моркинский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район,село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A77D07" w:rsidRDefault="00A77D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A77D07" w:rsidRDefault="00A77D07" w:rsidP="00A77D07">
      <w:pPr>
        <w:jc w:val="right"/>
      </w:pPr>
    </w:p>
    <w:tbl>
      <w:tblPr>
        <w:tblW w:w="1012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60"/>
        <w:gridCol w:w="1105"/>
        <w:gridCol w:w="4360"/>
      </w:tblGrid>
      <w:tr w:rsidR="00A77D07" w:rsidTr="00A77D07">
        <w:trPr>
          <w:trHeight w:val="770"/>
        </w:trPr>
        <w:tc>
          <w:tcPr>
            <w:tcW w:w="4658" w:type="dxa"/>
          </w:tcPr>
          <w:p w:rsidR="00A77D07" w:rsidRDefault="00A77D07">
            <w:pPr>
              <w:rPr>
                <w:color w:val="0000FF"/>
                <w:sz w:val="26"/>
                <w:szCs w:val="26"/>
              </w:rPr>
            </w:pPr>
          </w:p>
          <w:p w:rsidR="00A77D07" w:rsidRDefault="00D71BCF">
            <w:pPr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 xml:space="preserve"> № </w:t>
            </w:r>
            <w:r w:rsidR="0062777E">
              <w:rPr>
                <w:color w:val="0000FF"/>
                <w:sz w:val="26"/>
                <w:szCs w:val="26"/>
              </w:rPr>
              <w:t>55</w:t>
            </w:r>
          </w:p>
          <w:p w:rsidR="00A77D07" w:rsidRDefault="00A77D07">
            <w:pPr>
              <w:rPr>
                <w:color w:val="0000FF"/>
                <w:sz w:val="26"/>
                <w:szCs w:val="26"/>
              </w:rPr>
            </w:pPr>
          </w:p>
        </w:tc>
        <w:tc>
          <w:tcPr>
            <w:tcW w:w="1104" w:type="dxa"/>
          </w:tcPr>
          <w:p w:rsidR="00A77D07" w:rsidRDefault="00A77D07">
            <w:pPr>
              <w:jc w:val="center"/>
              <w:rPr>
                <w:color w:val="0000FF"/>
                <w:sz w:val="26"/>
                <w:szCs w:val="26"/>
              </w:rPr>
            </w:pPr>
          </w:p>
        </w:tc>
        <w:tc>
          <w:tcPr>
            <w:tcW w:w="4358" w:type="dxa"/>
          </w:tcPr>
          <w:p w:rsidR="00A77D07" w:rsidRDefault="00A77D07">
            <w:pPr>
              <w:jc w:val="center"/>
              <w:rPr>
                <w:color w:val="0000FF"/>
                <w:sz w:val="26"/>
                <w:szCs w:val="26"/>
              </w:rPr>
            </w:pPr>
          </w:p>
          <w:p w:rsidR="00A77D07" w:rsidRDefault="00D173A8">
            <w:pPr>
              <w:jc w:val="center"/>
              <w:rPr>
                <w:color w:val="0000FF"/>
                <w:sz w:val="26"/>
                <w:szCs w:val="26"/>
              </w:rPr>
            </w:pPr>
            <w:r>
              <w:rPr>
                <w:color w:val="0000FF"/>
                <w:sz w:val="26"/>
                <w:szCs w:val="26"/>
              </w:rPr>
              <w:t>от 08</w:t>
            </w:r>
            <w:r w:rsidR="00D71BCF">
              <w:rPr>
                <w:color w:val="0000FF"/>
                <w:sz w:val="26"/>
                <w:szCs w:val="26"/>
              </w:rPr>
              <w:t xml:space="preserve"> апреля</w:t>
            </w:r>
            <w:r w:rsidR="00A77D07">
              <w:rPr>
                <w:color w:val="0000FF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A77D07">
                <w:rPr>
                  <w:color w:val="0000FF"/>
                  <w:sz w:val="26"/>
                  <w:szCs w:val="26"/>
                </w:rPr>
                <w:t>2016 г</w:t>
              </w:r>
              <w:r>
                <w:rPr>
                  <w:color w:val="0000FF"/>
                  <w:sz w:val="26"/>
                  <w:szCs w:val="26"/>
                </w:rPr>
                <w:t>ода</w:t>
              </w:r>
            </w:smartTag>
          </w:p>
          <w:p w:rsidR="00A77D07" w:rsidRDefault="00A77D07">
            <w:pPr>
              <w:jc w:val="center"/>
              <w:rPr>
                <w:color w:val="0000FF"/>
                <w:sz w:val="26"/>
                <w:szCs w:val="26"/>
              </w:rPr>
            </w:pPr>
          </w:p>
        </w:tc>
      </w:tr>
    </w:tbl>
    <w:p w:rsidR="00A77D07" w:rsidRDefault="00A77D07" w:rsidP="00A77D07">
      <w:pPr>
        <w:pStyle w:val="2"/>
        <w:rPr>
          <w:sz w:val="26"/>
          <w:szCs w:val="26"/>
        </w:rPr>
      </w:pPr>
    </w:p>
    <w:p w:rsidR="00A77D07" w:rsidRDefault="00A77D07" w:rsidP="00A77D07">
      <w:pPr>
        <w:pStyle w:val="2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A77D07" w:rsidRDefault="00A77D07" w:rsidP="00A77D07">
      <w:pPr>
        <w:tabs>
          <w:tab w:val="left" w:pos="2520"/>
        </w:tabs>
        <w:jc w:val="center"/>
        <w:rPr>
          <w:szCs w:val="28"/>
        </w:rPr>
      </w:pPr>
      <w:r>
        <w:rPr>
          <w:szCs w:val="28"/>
        </w:rPr>
        <w:t xml:space="preserve"> Собрания депутатов муниципального образования</w:t>
      </w:r>
    </w:p>
    <w:p w:rsidR="00A77D07" w:rsidRDefault="00A77D07" w:rsidP="00A77D07">
      <w:pPr>
        <w:tabs>
          <w:tab w:val="left" w:pos="2520"/>
        </w:tabs>
        <w:jc w:val="center"/>
        <w:rPr>
          <w:szCs w:val="28"/>
        </w:rPr>
      </w:pPr>
      <w:r>
        <w:rPr>
          <w:szCs w:val="28"/>
        </w:rPr>
        <w:t>"Шиньшинское сельское поселение"</w:t>
      </w:r>
    </w:p>
    <w:p w:rsidR="00A77D07" w:rsidRDefault="00A77D07" w:rsidP="00A77D07">
      <w:pPr>
        <w:jc w:val="center"/>
        <w:rPr>
          <w:b/>
          <w:szCs w:val="28"/>
        </w:rPr>
      </w:pPr>
    </w:p>
    <w:p w:rsidR="00A77D07" w:rsidRDefault="00A77D07" w:rsidP="00A77D07">
      <w:pPr>
        <w:pStyle w:val="a3"/>
        <w:jc w:val="center"/>
        <w:rPr>
          <w:b w:val="0"/>
          <w:szCs w:val="28"/>
        </w:rPr>
      </w:pPr>
      <w:r>
        <w:rPr>
          <w:b w:val="0"/>
          <w:szCs w:val="28"/>
        </w:rPr>
        <w:t>О внесении изменений в Положение о муниципальной службе в  муниципальном образовании «Шиньшинское сельское поселение».</w:t>
      </w:r>
    </w:p>
    <w:p w:rsidR="00A77D07" w:rsidRDefault="00A77D07" w:rsidP="00A77D07">
      <w:pPr>
        <w:jc w:val="center"/>
        <w:rPr>
          <w:b/>
          <w:szCs w:val="28"/>
        </w:rPr>
      </w:pPr>
    </w:p>
    <w:p w:rsidR="00A77D07" w:rsidRDefault="00A77D07" w:rsidP="00A77D07">
      <w:pPr>
        <w:jc w:val="center"/>
        <w:rPr>
          <w:b/>
          <w:szCs w:val="28"/>
        </w:rPr>
      </w:pPr>
    </w:p>
    <w:p w:rsidR="00A77D07" w:rsidRDefault="00A77D07" w:rsidP="00A77D0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основании Федерального закона от 2 марта 2007 года N 25-ФЗ «О муниципальной службе в Российской Федерации» Собрание депутатов муниципального образования «Шиньшинское сельское поселение» РЕШАЕТ:</w:t>
      </w:r>
    </w:p>
    <w:p w:rsidR="00A77D07" w:rsidRDefault="00A77D07" w:rsidP="00A77D07">
      <w:pPr>
        <w:rPr>
          <w:b/>
          <w:szCs w:val="28"/>
        </w:rPr>
      </w:pPr>
    </w:p>
    <w:p w:rsidR="00A77D07" w:rsidRDefault="00A77D07" w:rsidP="00A77D07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Cs w:val="28"/>
        </w:rPr>
      </w:pPr>
      <w:r>
        <w:rPr>
          <w:szCs w:val="28"/>
        </w:rPr>
        <w:t>Внести в Положение о муниципальной службе в муниципальном образовании «Шиньшинское сельское поселение», утвержденное решением Собрания депутатов муниципального образования «Шиньшинское сельское поселение» от 17 декабря 2009 года № 17 следующие изменения:</w:t>
      </w:r>
    </w:p>
    <w:p w:rsidR="00A77D07" w:rsidRDefault="00A77D07" w:rsidP="00A77D07">
      <w:pPr>
        <w:ind w:firstLine="540"/>
        <w:rPr>
          <w:szCs w:val="28"/>
        </w:rPr>
      </w:pPr>
      <w:r>
        <w:rPr>
          <w:szCs w:val="28"/>
        </w:rPr>
        <w:t>1.1. Часть 1 статьи 5 изложить в следующей редакции:</w:t>
      </w:r>
    </w:p>
    <w:p w:rsidR="00A77D07" w:rsidRDefault="00A77D07" w:rsidP="00A77D07">
      <w:pPr>
        <w:ind w:firstLine="540"/>
        <w:jc w:val="both"/>
        <w:rPr>
          <w:snapToGrid w:val="0"/>
          <w:szCs w:val="28"/>
        </w:rPr>
      </w:pPr>
      <w:r>
        <w:rPr>
          <w:snapToGrid w:val="0"/>
          <w:szCs w:val="28"/>
        </w:rPr>
        <w:t>«1. Для замещения должностей муниципальной службы предъявляются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обязанностей.»;</w:t>
      </w:r>
    </w:p>
    <w:p w:rsidR="00A77D07" w:rsidRDefault="00A77D07" w:rsidP="00A77D0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 Часть 5 статьи 5 изложить в следующей редакции:</w:t>
      </w:r>
      <w:r>
        <w:rPr>
          <w:szCs w:val="28"/>
        </w:rPr>
        <w:tab/>
      </w:r>
    </w:p>
    <w:p w:rsidR="00A77D07" w:rsidRDefault="00A77D07" w:rsidP="00A77D0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«5. Квалификационные требования к стажу муниципальной службы или стажу работы по специальности, направлению подготовки для:</w:t>
      </w:r>
    </w:p>
    <w:p w:rsidR="00A77D07" w:rsidRDefault="00A77D07" w:rsidP="00A77D0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высших должностей муниципальной службы - стаж муниципальной службы  не менее пяти лет или стаж работы по специальности не менее шести лет;</w:t>
      </w:r>
    </w:p>
    <w:p w:rsidR="00A77D07" w:rsidRDefault="00A77D07" w:rsidP="00A77D0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2) главных должностей муниципальной службы - стаж муниципальной службы не менее четырех лет или стаж работы по специальности не менее пяти лет;</w:t>
      </w:r>
    </w:p>
    <w:p w:rsidR="00A77D07" w:rsidRDefault="00A77D07" w:rsidP="00A77D0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ведущих должностей муниципальной службы - стаж муниципальной службы не менее двух лет или стаж работы по специальности не менее четырех лег;</w:t>
      </w:r>
    </w:p>
    <w:p w:rsidR="00A77D07" w:rsidRDefault="00A77D07" w:rsidP="00A77D0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старших и младших должностей муниципальной службы - без предъявления требований к стажу.»;</w:t>
      </w:r>
    </w:p>
    <w:p w:rsidR="00A77D07" w:rsidRDefault="00A77D07" w:rsidP="00A77D07">
      <w:pPr>
        <w:tabs>
          <w:tab w:val="left" w:pos="2040"/>
        </w:tabs>
        <w:ind w:firstLine="540"/>
        <w:rPr>
          <w:szCs w:val="28"/>
        </w:rPr>
      </w:pPr>
      <w:r>
        <w:rPr>
          <w:szCs w:val="28"/>
        </w:rPr>
        <w:t>1.3. Пункт 11 части 1 статьи 9 изложить в следующей редакции:</w:t>
      </w:r>
    </w:p>
    <w:p w:rsidR="00A77D07" w:rsidRDefault="00A77D07" w:rsidP="00A77D0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конфликта.»;</w:t>
      </w:r>
    </w:p>
    <w:p w:rsidR="00A77D07" w:rsidRDefault="00A77D07" w:rsidP="00A77D07">
      <w:pPr>
        <w:tabs>
          <w:tab w:val="left" w:pos="2040"/>
        </w:tabs>
        <w:ind w:firstLine="540"/>
        <w:rPr>
          <w:szCs w:val="28"/>
        </w:rPr>
      </w:pPr>
      <w:r>
        <w:rPr>
          <w:szCs w:val="28"/>
        </w:rPr>
        <w:t>1.4. Часть 1 статьи 11.1 изложить в следующей редакции:</w:t>
      </w:r>
    </w:p>
    <w:p w:rsidR="00A77D07" w:rsidRDefault="00A77D07" w:rsidP="00A77D07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«1.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 муниципальной службы,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полномочий).»;</w:t>
      </w:r>
    </w:p>
    <w:p w:rsidR="00A77D07" w:rsidRDefault="00A77D07" w:rsidP="00A77D0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1.5. Часть 2 статьи 11.1 изложить в следующей редакции:</w:t>
      </w:r>
    </w:p>
    <w:p w:rsidR="00A77D07" w:rsidRDefault="00A77D07" w:rsidP="00A77D0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«2. В </w:t>
      </w:r>
      <w:hyperlink r:id="rId6" w:history="1">
        <w:r>
          <w:rPr>
            <w:rStyle w:val="a5"/>
            <w:szCs w:val="28"/>
            <w:u w:val="none"/>
          </w:rPr>
          <w:t>части 1</w:t>
        </w:r>
      </w:hyperlink>
      <w:r>
        <w:rPr>
          <w:szCs w:val="28"/>
        </w:rPr>
        <w:t xml:space="preserve">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7" w:history="1">
        <w:r>
          <w:rPr>
            <w:rStyle w:val="a5"/>
            <w:szCs w:val="28"/>
            <w:u w:val="none"/>
          </w:rPr>
          <w:t>части 1</w:t>
        </w:r>
      </w:hyperlink>
      <w:r>
        <w:rPr>
          <w:szCs w:val="28"/>
        </w:rP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r:id="rId8" w:history="1">
        <w:r>
          <w:rPr>
            <w:rStyle w:val="a5"/>
            <w:szCs w:val="28"/>
            <w:u w:val="none"/>
          </w:rPr>
          <w:t>части 1</w:t>
        </w:r>
      </w:hyperlink>
      <w:r>
        <w:rPr>
          <w:szCs w:val="28"/>
        </w:rP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отношениями.».</w:t>
      </w:r>
    </w:p>
    <w:p w:rsidR="00A77D07" w:rsidRDefault="00A77D07" w:rsidP="00A77D07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 Настоящее решение обнародовать в установленном порядке.</w:t>
      </w:r>
    </w:p>
    <w:p w:rsidR="00A77D07" w:rsidRDefault="00A77D07" w:rsidP="00A77D07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Cs w:val="28"/>
        </w:rPr>
      </w:pPr>
      <w:r>
        <w:rPr>
          <w:szCs w:val="28"/>
        </w:rPr>
        <w:t>Решение вступает в силу с момента его подписания.</w:t>
      </w:r>
    </w:p>
    <w:p w:rsidR="00A77D07" w:rsidRDefault="00A77D07" w:rsidP="00A77D07">
      <w:pPr>
        <w:rPr>
          <w:szCs w:val="28"/>
        </w:rPr>
      </w:pPr>
    </w:p>
    <w:p w:rsidR="00A77D07" w:rsidRDefault="00A77D07" w:rsidP="00A77D07">
      <w:pPr>
        <w:rPr>
          <w:szCs w:val="28"/>
        </w:rPr>
      </w:pPr>
    </w:p>
    <w:p w:rsidR="00A77D07" w:rsidRDefault="00A77D07" w:rsidP="00A77D07">
      <w:pPr>
        <w:rPr>
          <w:szCs w:val="28"/>
        </w:rPr>
      </w:pPr>
    </w:p>
    <w:p w:rsidR="00A77D07" w:rsidRDefault="00A77D07" w:rsidP="00A77D07">
      <w:pPr>
        <w:rPr>
          <w:szCs w:val="28"/>
        </w:rPr>
      </w:pPr>
    </w:p>
    <w:p w:rsidR="00A77D07" w:rsidRDefault="00A77D07" w:rsidP="00A77D07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A77D07" w:rsidRDefault="00A77D07" w:rsidP="00A77D07">
      <w:pPr>
        <w:rPr>
          <w:szCs w:val="28"/>
        </w:rPr>
      </w:pPr>
      <w:r>
        <w:rPr>
          <w:szCs w:val="28"/>
        </w:rPr>
        <w:t>«Шиньшинское сельское поселение»,</w:t>
      </w:r>
    </w:p>
    <w:p w:rsidR="00A77D07" w:rsidRDefault="00A77D07" w:rsidP="00A77D07">
      <w:pPr>
        <w:rPr>
          <w:szCs w:val="28"/>
        </w:rPr>
      </w:pPr>
      <w:r>
        <w:rPr>
          <w:szCs w:val="28"/>
        </w:rPr>
        <w:t>председатель Собрания депутатов                                                    Р.Николаева</w:t>
      </w:r>
    </w:p>
    <w:p w:rsidR="001F01B7" w:rsidRDefault="001F01B7"/>
    <w:sectPr w:rsidR="001F01B7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D1357"/>
    <w:multiLevelType w:val="multilevel"/>
    <w:tmpl w:val="C12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7D07"/>
    <w:rsid w:val="001C384D"/>
    <w:rsid w:val="001F01B7"/>
    <w:rsid w:val="001F1E4B"/>
    <w:rsid w:val="00214072"/>
    <w:rsid w:val="003B5AC4"/>
    <w:rsid w:val="0062777E"/>
    <w:rsid w:val="006D2B59"/>
    <w:rsid w:val="00763213"/>
    <w:rsid w:val="0080247A"/>
    <w:rsid w:val="0098671E"/>
    <w:rsid w:val="00A77D07"/>
    <w:rsid w:val="00BB5CD5"/>
    <w:rsid w:val="00D173A8"/>
    <w:rsid w:val="00D71BCF"/>
    <w:rsid w:val="00E9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7D07"/>
    <w:pPr>
      <w:keepNext/>
      <w:jc w:val="center"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7D07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77D07"/>
    <w:pPr>
      <w:snapToGrid w:val="0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A77D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77D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77D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7D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D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CC331D5635A4F6D5F1FE669860E3076686A1AFCD603CBBD18F486AD97B334EC37C57626p9G1N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9CC331D5635A4F6D5F1FE669860E3076686A1AFCD603CBBD18F486AD97B334EC37C57626p9G1N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9CC331D5635A4F6D5F1FE669860E3076686A1AFCD603CBBD18F486AD97B334EC37C57626p9G1N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2016-05-17T20:00:00+00:00</_x0414__x0430__x0442__x0430__x0020__x0434__x043e__x043a__x0443__x043c__x0435__x043d__x0442__x0430_>
    <_x041e__x043f__x0438__x0441__x0430__x043d__x0438__x0435_ xmlns="6d7c22ec-c6a4-4777-88aa-bc3c76ac660e">О внесении изменений в Положение о муниципальной службе в  муниципальном образовании «Шиньшинское сельское поселение».</_x041e__x043f__x0438__x0441__x0430__x043d__x0438__x0435_>
    <_x041f__x0430__x043f__x043a__x0430_ xmlns="9a921421-5eaf-4b9a-ab61-36b7bab641d9">2016</_x041f__x0430__x043f__x043a__x0430_>
    <_x2116__x0020__x0434__x043e__x043a__x0443__x043c__x0435__x043d__x0442__x0430_ xmlns="9a921421-5eaf-4b9a-ab61-36b7bab641d9">55</_x2116__x0020__x0434__x043e__x043a__x0443__x043c__x0435__x043d__x0442__x0430_>
    <_dlc_DocId xmlns="57504d04-691e-4fc4-8f09-4f19fdbe90f6">XXJ7TYMEEKJ2-4368-61</_dlc_DocId>
    <_dlc_DocIdUrl xmlns="57504d04-691e-4fc4-8f09-4f19fdbe90f6">
      <Url>http://spsearch.gov.mari.ru:32643/morki/shinsha/_layouts/DocIdRedir.aspx?ID=XXJ7TYMEEKJ2-4368-61</Url>
      <Description>XXJ7TYMEEKJ2-4368-61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8C6B6E-5AD0-4152-9609-61AD64BCA23F}"/>
</file>

<file path=customXml/itemProps2.xml><?xml version="1.0" encoding="utf-8"?>
<ds:datastoreItem xmlns:ds="http://schemas.openxmlformats.org/officeDocument/2006/customXml" ds:itemID="{934CC681-608B-417B-BBEF-3F9767999510}"/>
</file>

<file path=customXml/itemProps3.xml><?xml version="1.0" encoding="utf-8"?>
<ds:datastoreItem xmlns:ds="http://schemas.openxmlformats.org/officeDocument/2006/customXml" ds:itemID="{7BEBF3AA-8400-4582-BAC1-3D582D5D5A52}"/>
</file>

<file path=customXml/itemProps4.xml><?xml version="1.0" encoding="utf-8"?>
<ds:datastoreItem xmlns:ds="http://schemas.openxmlformats.org/officeDocument/2006/customXml" ds:itemID="{385D8B76-4108-40EB-8BF4-0F901C93D7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55 от 08.04.2016</dc:title>
  <dc:creator>Shinsha</dc:creator>
  <cp:lastModifiedBy>Shinsha</cp:lastModifiedBy>
  <cp:revision>8</cp:revision>
  <cp:lastPrinted>2016-04-07T06:26:00Z</cp:lastPrinted>
  <dcterms:created xsi:type="dcterms:W3CDTF">2016-04-06T10:03:00Z</dcterms:created>
  <dcterms:modified xsi:type="dcterms:W3CDTF">2016-04-07T06:26:00Z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72ba8f32-0e07-4406-afc3-7e7bac6b90a1</vt:lpwstr>
  </property>
</Properties>
</file>